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9E7" w:rsidRDefault="008C09E7" w:rsidP="008C09E7">
      <w:pPr>
        <w:jc w:val="center"/>
        <w:rPr>
          <w:b/>
          <w:sz w:val="44"/>
          <w:szCs w:val="44"/>
        </w:rPr>
      </w:pPr>
      <w:r>
        <w:rPr>
          <w:b/>
          <w:sz w:val="44"/>
          <w:szCs w:val="44"/>
        </w:rPr>
        <w:t xml:space="preserve">DO NOT WRITE ON THIS PAPER. </w:t>
      </w:r>
    </w:p>
    <w:p w:rsidR="00244813" w:rsidRPr="008C09E7" w:rsidRDefault="00244813" w:rsidP="008C09E7">
      <w:pPr>
        <w:jc w:val="center"/>
        <w:rPr>
          <w:b/>
          <w:sz w:val="44"/>
          <w:szCs w:val="44"/>
        </w:rPr>
      </w:pPr>
      <w:r w:rsidRPr="008C09E7">
        <w:rPr>
          <w:b/>
          <w:sz w:val="44"/>
          <w:szCs w:val="44"/>
        </w:rPr>
        <w:t xml:space="preserve">IT WILL BE COLLECTED AT THE END OF CLASS! </w:t>
      </w:r>
      <w:r w:rsidRPr="008C09E7">
        <w:rPr>
          <w:b/>
          <w:sz w:val="44"/>
          <w:szCs w:val="44"/>
        </w:rPr>
        <w:sym w:font="Wingdings" w:char="F04A"/>
      </w:r>
    </w:p>
    <w:p w:rsidR="008C09E7" w:rsidRDefault="008C09E7" w:rsidP="008C4583">
      <w:pPr>
        <w:rPr>
          <w:b/>
          <w:i/>
          <w:sz w:val="24"/>
          <w:szCs w:val="24"/>
        </w:rPr>
      </w:pPr>
    </w:p>
    <w:p w:rsidR="008C4583" w:rsidRPr="008C4583" w:rsidRDefault="008C4583" w:rsidP="008C4583">
      <w:pPr>
        <w:rPr>
          <w:b/>
          <w:i/>
          <w:sz w:val="24"/>
          <w:szCs w:val="24"/>
        </w:rPr>
      </w:pPr>
      <w:r w:rsidRPr="008C4583">
        <w:rPr>
          <w:b/>
          <w:i/>
          <w:sz w:val="24"/>
          <w:szCs w:val="24"/>
        </w:rPr>
        <w:t>SECTION 1: WHAT ARE THE BUILDING BLOCKS OF MATTER?</w:t>
      </w:r>
    </w:p>
    <w:p w:rsidR="00814EC2" w:rsidRPr="00244813" w:rsidRDefault="00814EC2">
      <w:pPr>
        <w:rPr>
          <w:sz w:val="24"/>
          <w:szCs w:val="24"/>
        </w:rPr>
      </w:pPr>
      <w:r w:rsidRPr="00244813">
        <w:rPr>
          <w:sz w:val="24"/>
          <w:szCs w:val="24"/>
        </w:rPr>
        <w:t xml:space="preserve">Pages 67-71 in our textbook cover our first learning objective on matter and elements in cells.  As an introduction, please complete the following assignment.  For the questions you need to answer, please write your answer down </w:t>
      </w:r>
      <w:r w:rsidR="00A74335" w:rsidRPr="00244813">
        <w:rPr>
          <w:b/>
          <w:sz w:val="24"/>
          <w:szCs w:val="24"/>
        </w:rPr>
        <w:t>IN A COMPLETE SENTENCE</w:t>
      </w:r>
      <w:r w:rsidR="00A74335" w:rsidRPr="00244813">
        <w:rPr>
          <w:sz w:val="24"/>
          <w:szCs w:val="24"/>
        </w:rPr>
        <w:t xml:space="preserve"> </w:t>
      </w:r>
      <w:r w:rsidRPr="00244813">
        <w:rPr>
          <w:sz w:val="24"/>
          <w:szCs w:val="24"/>
        </w:rPr>
        <w:t>on page 69.  Be sure to number them and leave room for everything to fit!</w:t>
      </w:r>
    </w:p>
    <w:p w:rsidR="00874FB5" w:rsidRPr="008C09E7" w:rsidRDefault="00814EC2">
      <w:pPr>
        <w:rPr>
          <w:b/>
          <w:sz w:val="24"/>
          <w:szCs w:val="24"/>
        </w:rPr>
      </w:pPr>
      <w:r w:rsidRPr="008C09E7">
        <w:rPr>
          <w:b/>
          <w:sz w:val="24"/>
          <w:szCs w:val="24"/>
        </w:rPr>
        <w:t xml:space="preserve">1.  </w:t>
      </w:r>
      <w:r w:rsidR="00874FB5" w:rsidRPr="008C09E7">
        <w:rPr>
          <w:b/>
          <w:sz w:val="24"/>
          <w:szCs w:val="24"/>
        </w:rPr>
        <w:t>Use the vocabulary squares and define the following words: (glue them in on page 69)</w:t>
      </w:r>
    </w:p>
    <w:p w:rsidR="00874FB5" w:rsidRPr="008C09E7" w:rsidRDefault="00874FB5" w:rsidP="00874FB5">
      <w:pPr>
        <w:pStyle w:val="ListParagraph"/>
        <w:numPr>
          <w:ilvl w:val="0"/>
          <w:numId w:val="3"/>
        </w:numPr>
        <w:rPr>
          <w:b/>
          <w:sz w:val="24"/>
          <w:szCs w:val="24"/>
        </w:rPr>
      </w:pPr>
      <w:r w:rsidRPr="008C09E7">
        <w:rPr>
          <w:b/>
          <w:sz w:val="24"/>
          <w:szCs w:val="24"/>
        </w:rPr>
        <w:t>Matter</w:t>
      </w:r>
    </w:p>
    <w:p w:rsidR="00874FB5" w:rsidRPr="008C09E7" w:rsidRDefault="00874FB5" w:rsidP="00874FB5">
      <w:pPr>
        <w:pStyle w:val="ListParagraph"/>
        <w:numPr>
          <w:ilvl w:val="0"/>
          <w:numId w:val="3"/>
        </w:numPr>
        <w:rPr>
          <w:b/>
          <w:sz w:val="24"/>
          <w:szCs w:val="24"/>
        </w:rPr>
      </w:pPr>
      <w:r w:rsidRPr="008C09E7">
        <w:rPr>
          <w:b/>
          <w:sz w:val="24"/>
          <w:szCs w:val="24"/>
        </w:rPr>
        <w:t>Elements</w:t>
      </w:r>
    </w:p>
    <w:p w:rsidR="00874FB5" w:rsidRPr="008C09E7" w:rsidRDefault="00874FB5" w:rsidP="00874FB5">
      <w:pPr>
        <w:pStyle w:val="ListParagraph"/>
        <w:numPr>
          <w:ilvl w:val="0"/>
          <w:numId w:val="3"/>
        </w:numPr>
        <w:rPr>
          <w:b/>
          <w:sz w:val="24"/>
          <w:szCs w:val="24"/>
        </w:rPr>
      </w:pPr>
      <w:r w:rsidRPr="008C09E7">
        <w:rPr>
          <w:b/>
          <w:sz w:val="24"/>
          <w:szCs w:val="24"/>
        </w:rPr>
        <w:t>Trace elements</w:t>
      </w:r>
    </w:p>
    <w:p w:rsidR="00874FB5" w:rsidRPr="008C09E7" w:rsidRDefault="00874FB5" w:rsidP="00874FB5">
      <w:pPr>
        <w:pStyle w:val="ListParagraph"/>
        <w:numPr>
          <w:ilvl w:val="0"/>
          <w:numId w:val="3"/>
        </w:numPr>
        <w:rPr>
          <w:b/>
          <w:sz w:val="24"/>
          <w:szCs w:val="24"/>
        </w:rPr>
      </w:pPr>
      <w:r w:rsidRPr="008C09E7">
        <w:rPr>
          <w:b/>
          <w:sz w:val="24"/>
          <w:szCs w:val="24"/>
        </w:rPr>
        <w:t>Atom</w:t>
      </w:r>
    </w:p>
    <w:p w:rsidR="00874FB5" w:rsidRPr="008C09E7" w:rsidRDefault="00874FB5" w:rsidP="00874FB5">
      <w:pPr>
        <w:pStyle w:val="ListParagraph"/>
        <w:numPr>
          <w:ilvl w:val="0"/>
          <w:numId w:val="3"/>
        </w:numPr>
        <w:rPr>
          <w:b/>
          <w:sz w:val="24"/>
          <w:szCs w:val="24"/>
        </w:rPr>
      </w:pPr>
      <w:r w:rsidRPr="008C09E7">
        <w:rPr>
          <w:b/>
          <w:sz w:val="24"/>
          <w:szCs w:val="24"/>
        </w:rPr>
        <w:t>Compound</w:t>
      </w:r>
    </w:p>
    <w:p w:rsidR="00814EC2" w:rsidRPr="008C09E7" w:rsidRDefault="00874FB5" w:rsidP="00874FB5">
      <w:pPr>
        <w:rPr>
          <w:b/>
          <w:sz w:val="24"/>
          <w:szCs w:val="24"/>
        </w:rPr>
      </w:pPr>
      <w:r w:rsidRPr="008C09E7">
        <w:rPr>
          <w:b/>
          <w:sz w:val="24"/>
          <w:szCs w:val="24"/>
        </w:rPr>
        <w:t xml:space="preserve">2.  </w:t>
      </w:r>
      <w:r w:rsidR="00814EC2" w:rsidRPr="008C09E7">
        <w:rPr>
          <w:b/>
          <w:sz w:val="24"/>
          <w:szCs w:val="24"/>
        </w:rPr>
        <w:t>What are the 6 most abundant elements in cells?  What is the acronym to help you remember these elements?</w:t>
      </w:r>
    </w:p>
    <w:p w:rsidR="004C5B8C" w:rsidRPr="008C09E7" w:rsidRDefault="004C5B8C" w:rsidP="004C5B8C">
      <w:pPr>
        <w:rPr>
          <w:b/>
          <w:sz w:val="24"/>
          <w:szCs w:val="24"/>
        </w:rPr>
      </w:pPr>
      <w:r w:rsidRPr="008C09E7">
        <w:rPr>
          <w:b/>
          <w:sz w:val="24"/>
          <w:szCs w:val="24"/>
        </w:rPr>
        <w:t>3.  What are the three parts of the atom (subatomic particles)?  What are their charges?</w:t>
      </w:r>
    </w:p>
    <w:p w:rsidR="004C5B8C" w:rsidRPr="00244813" w:rsidRDefault="004C5B8C" w:rsidP="004C5B8C">
      <w:pPr>
        <w:rPr>
          <w:sz w:val="24"/>
          <w:szCs w:val="24"/>
        </w:rPr>
      </w:pPr>
    </w:p>
    <w:p w:rsidR="00814EC2" w:rsidRPr="008C09E7" w:rsidRDefault="00814EC2" w:rsidP="00814EC2">
      <w:pPr>
        <w:pStyle w:val="ListParagraph"/>
        <w:numPr>
          <w:ilvl w:val="0"/>
          <w:numId w:val="1"/>
        </w:numPr>
        <w:rPr>
          <w:i/>
          <w:sz w:val="24"/>
          <w:szCs w:val="24"/>
        </w:rPr>
      </w:pPr>
      <w:r w:rsidRPr="008C09E7">
        <w:rPr>
          <w:i/>
          <w:sz w:val="24"/>
          <w:szCs w:val="24"/>
        </w:rPr>
        <w:t>Turn to the periodic table on page 70.  Fin</w:t>
      </w:r>
      <w:r w:rsidR="004C5B8C" w:rsidRPr="008C09E7">
        <w:rPr>
          <w:i/>
          <w:sz w:val="24"/>
          <w:szCs w:val="24"/>
        </w:rPr>
        <w:t>d the 6 elements from question 2</w:t>
      </w:r>
      <w:r w:rsidRPr="008C09E7">
        <w:rPr>
          <w:i/>
          <w:sz w:val="24"/>
          <w:szCs w:val="24"/>
        </w:rPr>
        <w:t xml:space="preserve"> and highlight them.  On the top of the periodic table make yourself a key to remind you that those are the most abundant elements in living things.</w:t>
      </w:r>
    </w:p>
    <w:p w:rsidR="004C5B8C" w:rsidRPr="008C09E7" w:rsidRDefault="004C5B8C" w:rsidP="004C5B8C">
      <w:pPr>
        <w:pStyle w:val="ListParagraph"/>
        <w:rPr>
          <w:i/>
          <w:sz w:val="24"/>
          <w:szCs w:val="24"/>
        </w:rPr>
      </w:pPr>
    </w:p>
    <w:p w:rsidR="00814EC2" w:rsidRPr="008C09E7" w:rsidRDefault="00814EC2" w:rsidP="00814EC2">
      <w:pPr>
        <w:pStyle w:val="ListParagraph"/>
        <w:numPr>
          <w:ilvl w:val="0"/>
          <w:numId w:val="1"/>
        </w:numPr>
        <w:rPr>
          <w:i/>
          <w:sz w:val="24"/>
          <w:szCs w:val="24"/>
        </w:rPr>
      </w:pPr>
      <w:r w:rsidRPr="008C09E7">
        <w:rPr>
          <w:i/>
          <w:sz w:val="24"/>
          <w:szCs w:val="24"/>
        </w:rPr>
        <w:t xml:space="preserve">Turn to the periodic table on page 70.  The trace elements I would like you to highlight are: </w:t>
      </w:r>
      <w:r w:rsidR="003A3615" w:rsidRPr="008C09E7">
        <w:rPr>
          <w:i/>
          <w:sz w:val="24"/>
          <w:szCs w:val="24"/>
        </w:rPr>
        <w:t>Iodine</w:t>
      </w:r>
      <w:r w:rsidRPr="008C09E7">
        <w:rPr>
          <w:i/>
          <w:sz w:val="24"/>
          <w:szCs w:val="24"/>
        </w:rPr>
        <w:t xml:space="preserve"> (I)</w:t>
      </w:r>
      <w:r w:rsidR="003A3615" w:rsidRPr="008C09E7">
        <w:rPr>
          <w:i/>
          <w:sz w:val="24"/>
          <w:szCs w:val="24"/>
        </w:rPr>
        <w:t>,</w:t>
      </w:r>
      <w:r w:rsidRPr="008C09E7">
        <w:rPr>
          <w:i/>
          <w:sz w:val="24"/>
          <w:szCs w:val="24"/>
        </w:rPr>
        <w:t xml:space="preserve"> Potassium</w:t>
      </w:r>
      <w:r w:rsidR="003A3615" w:rsidRPr="008C09E7">
        <w:rPr>
          <w:i/>
          <w:sz w:val="24"/>
          <w:szCs w:val="24"/>
        </w:rPr>
        <w:t xml:space="preserve"> (</w:t>
      </w:r>
      <w:r w:rsidRPr="008C09E7">
        <w:rPr>
          <w:i/>
          <w:sz w:val="24"/>
          <w:szCs w:val="24"/>
        </w:rPr>
        <w:t>K</w:t>
      </w:r>
      <w:r w:rsidR="003A3615" w:rsidRPr="008C09E7">
        <w:rPr>
          <w:i/>
          <w:sz w:val="24"/>
          <w:szCs w:val="24"/>
        </w:rPr>
        <w:t>), Calcium (</w:t>
      </w:r>
      <w:r w:rsidRPr="008C09E7">
        <w:rPr>
          <w:i/>
          <w:sz w:val="24"/>
          <w:szCs w:val="24"/>
        </w:rPr>
        <w:t>Ca</w:t>
      </w:r>
      <w:r w:rsidR="003A3615" w:rsidRPr="008C09E7">
        <w:rPr>
          <w:i/>
          <w:sz w:val="24"/>
          <w:szCs w:val="24"/>
        </w:rPr>
        <w:t>), Iron (</w:t>
      </w:r>
      <w:r w:rsidRPr="008C09E7">
        <w:rPr>
          <w:i/>
          <w:sz w:val="24"/>
          <w:szCs w:val="24"/>
        </w:rPr>
        <w:t>Fe</w:t>
      </w:r>
      <w:r w:rsidR="003A3615" w:rsidRPr="008C09E7">
        <w:rPr>
          <w:i/>
          <w:sz w:val="24"/>
          <w:szCs w:val="24"/>
        </w:rPr>
        <w:t>), Magnesium (</w:t>
      </w:r>
      <w:r w:rsidRPr="008C09E7">
        <w:rPr>
          <w:i/>
          <w:sz w:val="24"/>
          <w:szCs w:val="24"/>
        </w:rPr>
        <w:t>Mg</w:t>
      </w:r>
      <w:r w:rsidR="003A3615" w:rsidRPr="008C09E7">
        <w:rPr>
          <w:i/>
          <w:sz w:val="24"/>
          <w:szCs w:val="24"/>
        </w:rPr>
        <w:t>), Sodium (</w:t>
      </w:r>
      <w:r w:rsidRPr="008C09E7">
        <w:rPr>
          <w:i/>
          <w:sz w:val="24"/>
          <w:szCs w:val="24"/>
        </w:rPr>
        <w:t>Na</w:t>
      </w:r>
      <w:r w:rsidR="003A3615" w:rsidRPr="008C09E7">
        <w:rPr>
          <w:i/>
          <w:sz w:val="24"/>
          <w:szCs w:val="24"/>
        </w:rPr>
        <w:t>) and Chlorine (</w:t>
      </w:r>
      <w:r w:rsidRPr="008C09E7">
        <w:rPr>
          <w:i/>
          <w:sz w:val="24"/>
          <w:szCs w:val="24"/>
        </w:rPr>
        <w:t>Cl</w:t>
      </w:r>
      <w:r w:rsidR="003A3615" w:rsidRPr="008C09E7">
        <w:rPr>
          <w:i/>
          <w:sz w:val="24"/>
          <w:szCs w:val="24"/>
        </w:rPr>
        <w:t>).  On the top of the periodic table make yourself a key to remind you that those are trace elements in living things.</w:t>
      </w:r>
    </w:p>
    <w:p w:rsidR="004C5B8C" w:rsidRPr="008C09E7" w:rsidRDefault="004C5B8C" w:rsidP="004C5B8C">
      <w:pPr>
        <w:pStyle w:val="ListParagraph"/>
        <w:rPr>
          <w:i/>
          <w:sz w:val="24"/>
          <w:szCs w:val="24"/>
        </w:rPr>
      </w:pPr>
    </w:p>
    <w:p w:rsidR="00A11058" w:rsidRPr="008C09E7" w:rsidRDefault="00A11058" w:rsidP="00814EC2">
      <w:pPr>
        <w:pStyle w:val="ListParagraph"/>
        <w:numPr>
          <w:ilvl w:val="0"/>
          <w:numId w:val="1"/>
        </w:numPr>
        <w:rPr>
          <w:i/>
          <w:sz w:val="24"/>
          <w:szCs w:val="24"/>
        </w:rPr>
      </w:pPr>
      <w:r w:rsidRPr="008C09E7">
        <w:rPr>
          <w:i/>
          <w:sz w:val="24"/>
          <w:szCs w:val="24"/>
        </w:rPr>
        <w:t>On the back of this paper is a graphic showing the percentage of each element of the mass of a human.  On your periodic table on page 70, find those elements and write the percentage of the human body they make up.  Make yourself a key to remind you what the percentages represent.</w:t>
      </w:r>
    </w:p>
    <w:p w:rsidR="004C5B8C" w:rsidRPr="008C09E7" w:rsidRDefault="004C5B8C" w:rsidP="004C5B8C">
      <w:pPr>
        <w:pStyle w:val="ListParagraph"/>
        <w:rPr>
          <w:i/>
          <w:sz w:val="24"/>
          <w:szCs w:val="24"/>
        </w:rPr>
      </w:pPr>
    </w:p>
    <w:p w:rsidR="00244813" w:rsidRDefault="00A11058" w:rsidP="0002026B">
      <w:pPr>
        <w:pStyle w:val="ListParagraph"/>
        <w:numPr>
          <w:ilvl w:val="0"/>
          <w:numId w:val="1"/>
        </w:numPr>
      </w:pPr>
      <w:r w:rsidRPr="008C09E7">
        <w:rPr>
          <w:i/>
          <w:sz w:val="24"/>
          <w:szCs w:val="24"/>
        </w:rPr>
        <w:t xml:space="preserve">On page 67 </w:t>
      </w:r>
      <w:r w:rsidR="00696158" w:rsidRPr="008C09E7">
        <w:rPr>
          <w:i/>
          <w:sz w:val="24"/>
          <w:szCs w:val="24"/>
        </w:rPr>
        <w:t>there is a picture of a lithium atom.  Color the protons red, the neutrons blue and the electrons black.</w:t>
      </w:r>
      <w:bookmarkStart w:id="0" w:name="_GoBack"/>
      <w:bookmarkEnd w:id="0"/>
    </w:p>
    <w:p w:rsidR="00244813" w:rsidRPr="00AC721F" w:rsidRDefault="00244813" w:rsidP="00244813">
      <w:pPr>
        <w:shd w:val="clear" w:color="auto" w:fill="FFFFFF"/>
        <w:spacing w:before="100" w:beforeAutospacing="1" w:after="100" w:afterAutospacing="1" w:line="240" w:lineRule="auto"/>
        <w:jc w:val="center"/>
        <w:outlineLvl w:val="2"/>
        <w:rPr>
          <w:rFonts w:ascii="Arial" w:eastAsia="Times New Roman" w:hAnsi="Arial" w:cs="Arial"/>
          <w:b/>
          <w:bCs/>
          <w:color w:val="000066"/>
          <w:sz w:val="24"/>
          <w:szCs w:val="24"/>
        </w:rPr>
      </w:pPr>
      <w:r w:rsidRPr="00AC721F">
        <w:rPr>
          <w:rFonts w:ascii="Arial" w:eastAsia="Times New Roman" w:hAnsi="Arial" w:cs="Arial"/>
          <w:b/>
          <w:bCs/>
          <w:color w:val="000066"/>
          <w:sz w:val="24"/>
          <w:szCs w:val="24"/>
        </w:rPr>
        <w:t>Sooner or later every one of us breathes an atom that has been breathed </w:t>
      </w:r>
      <w:r w:rsidRPr="00AC721F">
        <w:rPr>
          <w:rFonts w:ascii="Arial" w:eastAsia="Times New Roman" w:hAnsi="Arial" w:cs="Arial"/>
          <w:b/>
          <w:bCs/>
          <w:color w:val="000066"/>
          <w:sz w:val="24"/>
          <w:szCs w:val="24"/>
        </w:rPr>
        <w:br/>
        <w:t>before by anyone you can think of who has lived before us-</w:t>
      </w:r>
      <w:r w:rsidRPr="00AC721F">
        <w:rPr>
          <w:rFonts w:ascii="Arial" w:eastAsia="Times New Roman" w:hAnsi="Arial" w:cs="Arial"/>
          <w:b/>
          <w:bCs/>
          <w:color w:val="000066"/>
          <w:sz w:val="24"/>
          <w:szCs w:val="24"/>
        </w:rPr>
        <w:br/>
        <w:t>Michelangelo or George Washington or Moses.</w:t>
      </w:r>
    </w:p>
    <w:p w:rsidR="00244813" w:rsidRDefault="00244813" w:rsidP="008C09E7">
      <w:pPr>
        <w:shd w:val="clear" w:color="auto" w:fill="FFFFFF"/>
        <w:spacing w:before="100" w:beforeAutospacing="1" w:after="100" w:afterAutospacing="1" w:line="240" w:lineRule="auto"/>
        <w:jc w:val="center"/>
        <w:outlineLvl w:val="2"/>
      </w:pPr>
      <w:r w:rsidRPr="00AC721F">
        <w:rPr>
          <w:rFonts w:ascii="Arial" w:eastAsia="Times New Roman" w:hAnsi="Arial" w:cs="Arial"/>
          <w:b/>
          <w:bCs/>
          <w:i/>
          <w:iCs/>
          <w:color w:val="000066"/>
          <w:sz w:val="24"/>
          <w:szCs w:val="24"/>
        </w:rPr>
        <w:t xml:space="preserve">Jacob </w:t>
      </w:r>
      <w:proofErr w:type="spellStart"/>
      <w:r w:rsidRPr="00AC721F">
        <w:rPr>
          <w:rFonts w:ascii="Arial" w:eastAsia="Times New Roman" w:hAnsi="Arial" w:cs="Arial"/>
          <w:b/>
          <w:bCs/>
          <w:i/>
          <w:iCs/>
          <w:color w:val="000066"/>
          <w:sz w:val="24"/>
          <w:szCs w:val="24"/>
        </w:rPr>
        <w:t>Bronowski</w:t>
      </w:r>
      <w:proofErr w:type="spellEnd"/>
    </w:p>
    <w:p w:rsidR="003A3615" w:rsidRDefault="003A3615" w:rsidP="003A3615">
      <w:pPr>
        <w:ind w:left="360"/>
      </w:pPr>
      <w:r>
        <w:rPr>
          <w:noProof/>
        </w:rPr>
        <w:lastRenderedPageBreak/>
        <w:drawing>
          <wp:inline distT="0" distB="0" distL="0" distR="0">
            <wp:extent cx="5943600" cy="9185564"/>
            <wp:effectExtent l="0" t="0" r="0" b="0"/>
            <wp:docPr id="1" name="Picture 1" descr="http://1.bp.blogspot.com/-NtCLT3PJ7iU/Tc7mneE6qQI/AAAAAAAAAD4/u0vSEDESY-w/s1600/bodyco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NtCLT3PJ7iU/Tc7mneE6qQI/AAAAAAAAAD4/u0vSEDESY-w/s1600/bodycom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185564"/>
                    </a:xfrm>
                    <a:prstGeom prst="rect">
                      <a:avLst/>
                    </a:prstGeom>
                    <a:noFill/>
                    <a:ln>
                      <a:noFill/>
                    </a:ln>
                  </pic:spPr>
                </pic:pic>
              </a:graphicData>
            </a:graphic>
          </wp:inline>
        </w:drawing>
      </w:r>
    </w:p>
    <w:sectPr w:rsidR="003A3615" w:rsidSect="00C851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87A14"/>
    <w:multiLevelType w:val="hybridMultilevel"/>
    <w:tmpl w:val="359E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5700F"/>
    <w:multiLevelType w:val="hybridMultilevel"/>
    <w:tmpl w:val="D194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390B6E"/>
    <w:multiLevelType w:val="hybridMultilevel"/>
    <w:tmpl w:val="53C2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EC2"/>
    <w:rsid w:val="00156D15"/>
    <w:rsid w:val="00244813"/>
    <w:rsid w:val="003A3615"/>
    <w:rsid w:val="004C5B8C"/>
    <w:rsid w:val="00696158"/>
    <w:rsid w:val="00814EC2"/>
    <w:rsid w:val="00874FB5"/>
    <w:rsid w:val="008C09E7"/>
    <w:rsid w:val="008C4583"/>
    <w:rsid w:val="00A11058"/>
    <w:rsid w:val="00A74335"/>
    <w:rsid w:val="00C85128"/>
    <w:rsid w:val="00EC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9C2C1-F79D-403C-A2FF-202C9E1F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EC2"/>
    <w:pPr>
      <w:ind w:left="720"/>
      <w:contextualSpacing/>
    </w:pPr>
  </w:style>
  <w:style w:type="paragraph" w:styleId="BalloonText">
    <w:name w:val="Balloon Text"/>
    <w:basedOn w:val="Normal"/>
    <w:link w:val="BalloonTextChar"/>
    <w:uiPriority w:val="99"/>
    <w:semiHidden/>
    <w:unhideWhenUsed/>
    <w:rsid w:val="00EC2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D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dc:creator>
  <cp:keywords/>
  <dc:description/>
  <cp:lastModifiedBy>Moody</cp:lastModifiedBy>
  <cp:revision>6</cp:revision>
  <cp:lastPrinted>2015-09-11T14:06:00Z</cp:lastPrinted>
  <dcterms:created xsi:type="dcterms:W3CDTF">2015-09-11T14:05:00Z</dcterms:created>
  <dcterms:modified xsi:type="dcterms:W3CDTF">2015-09-11T15:24:00Z</dcterms:modified>
</cp:coreProperties>
</file>